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4E2C" w14:textId="77777777" w:rsidR="008377B9" w:rsidRDefault="00F20C17">
      <w:pPr>
        <w:rPr>
          <w:b/>
        </w:rPr>
      </w:pPr>
      <w:proofErr w:type="spellStart"/>
      <w:r>
        <w:t>Bisseverrückt</w:t>
      </w:r>
      <w:proofErr w:type="spellEnd"/>
      <w:r>
        <w:t>:</w:t>
      </w:r>
    </w:p>
    <w:p w14:paraId="339DF11C" w14:textId="77777777" w:rsidR="008377B9" w:rsidRDefault="00F20C17">
      <w:pPr>
        <w:rPr>
          <w:b/>
        </w:rPr>
      </w:pPr>
      <w:r>
        <w:t xml:space="preserve">A-Lizenz-Inhaber Philipp </w:t>
      </w:r>
      <w:proofErr w:type="spellStart"/>
      <w:r>
        <w:t>Gasde</w:t>
      </w:r>
      <w:proofErr w:type="spellEnd"/>
      <w:r>
        <w:t xml:space="preserve"> wird Trainer beim JFV!!!</w:t>
      </w:r>
    </w:p>
    <w:p w14:paraId="4D379437" w14:textId="77777777" w:rsidR="008377B9" w:rsidRDefault="008377B9">
      <w:pPr>
        <w:rPr>
          <w:b/>
        </w:rPr>
      </w:pPr>
    </w:p>
    <w:p w14:paraId="683DE209" w14:textId="77777777" w:rsidR="008377B9" w:rsidRDefault="00F20C17">
      <w:pPr>
        <w:rPr>
          <w:b/>
        </w:rPr>
      </w:pPr>
      <w:r>
        <w:t xml:space="preserve">Frohe Botschaft für den JFV: Mit Philipp </w:t>
      </w:r>
      <w:proofErr w:type="spellStart"/>
      <w:r>
        <w:t>Gasde</w:t>
      </w:r>
      <w:proofErr w:type="spellEnd"/>
      <w:r>
        <w:t xml:space="preserve"> (40 Jahre alt) betritt ab Sommer ein weiterer A-Lizenz-Inhaber die Trainerbühne bei unserem JFV. </w:t>
      </w:r>
    </w:p>
    <w:p w14:paraId="5557BD27" w14:textId="77777777" w:rsidR="00F20C17" w:rsidRDefault="00F20C17">
      <w:r>
        <w:t>Zur übergroßen Freude der beiden verantwortlichen Koordinatoren Sebastian „Basti“ Böhning und Michael „Koala“ S</w:t>
      </w:r>
      <w:r>
        <w:t xml:space="preserve">öchting erteilte der fußballverrückte Pädagoge dem JFV in den letzten Tagen seine Zusage für den Cheftrainerjob in der B-Jugend-Landesliga ab der neuen Spielzeit 2023/‘24. </w:t>
      </w:r>
      <w:r>
        <w:t>Nach Trainer-Fossil Söchting ist Philipp nun schon der zweite Übungsleiter beim Jug</w:t>
      </w:r>
      <w:r>
        <w:t xml:space="preserve">endförderverein mit der zweithöchsten Trainerlizenz des DFB. </w:t>
      </w:r>
    </w:p>
    <w:p w14:paraId="363283AF" w14:textId="1EC7921A" w:rsidR="008377B9" w:rsidRDefault="00F20C17">
      <w:r>
        <w:t>Die bisherigen Trainer-Stationen des Wahl-</w:t>
      </w:r>
      <w:proofErr w:type="spellStart"/>
      <w:r>
        <w:t>T</w:t>
      </w:r>
      <w:r>
        <w:t>ünderaners</w:t>
      </w:r>
      <w:proofErr w:type="spellEnd"/>
      <w:r>
        <w:t xml:space="preserve"> </w:t>
      </w:r>
      <w:proofErr w:type="spellStart"/>
      <w:r>
        <w:t>Gasde</w:t>
      </w:r>
      <w:proofErr w:type="spellEnd"/>
      <w:r>
        <w:t xml:space="preserve"> lassen sich dabei wirklich sehen: Als erfolgreicher Spielertrainer beim Landesligisten Spvgg. Bad Pyrmont ins Trainergeschäft eingestiegen gin</w:t>
      </w:r>
      <w:r>
        <w:t xml:space="preserve">g sein </w:t>
      </w:r>
      <w:r>
        <w:t xml:space="preserve">Karriereweg </w:t>
      </w:r>
      <w:r>
        <w:t xml:space="preserve">weiter bergauf und fand in der Herren-Oberligamannschaft des SV </w:t>
      </w:r>
      <w:proofErr w:type="spellStart"/>
      <w:r>
        <w:t>Ramlingen-Ehlershausen</w:t>
      </w:r>
      <w:proofErr w:type="spellEnd"/>
      <w:r>
        <w:t xml:space="preserve"> und zuletzt dem Regionalligisten TSV Havelse durchaus bemerkenswerte Stationen. Nach Philipps überraschender Demission in Havelse Ende September</w:t>
      </w:r>
      <w:r>
        <w:t xml:space="preserve"> 2022 nahmen „Basti“ und „Koala“ bald wieder den Kontakt zu dem ausgewiesenen Regionalfußballfachmann auf, der eigentlich nie so richtig abgeklungen war. Relativ schnell wurden sich die JFV-Verantwortlichen diesmal mit dem ehrgeizigen und sympathischen Spo</w:t>
      </w:r>
      <w:r>
        <w:t>rtfanatiker, der dafür sogar ein Angebot als Trainer im NLZ von Hannover 96 ausschlug, für die nächste Saison einig.</w:t>
      </w:r>
    </w:p>
    <w:p w14:paraId="4AF29788" w14:textId="77777777" w:rsidR="008377B9" w:rsidRDefault="00F20C17">
      <w:pPr>
        <w:rPr>
          <w:b/>
        </w:rPr>
      </w:pPr>
      <w:r>
        <w:rPr>
          <w:b/>
        </w:rPr>
        <w:t xml:space="preserve">Der JFV begrüßt Philipp </w:t>
      </w:r>
      <w:proofErr w:type="spellStart"/>
      <w:r>
        <w:rPr>
          <w:b/>
        </w:rPr>
        <w:t>Gasde</w:t>
      </w:r>
      <w:proofErr w:type="spellEnd"/>
      <w:r>
        <w:rPr>
          <w:b/>
        </w:rPr>
        <w:t xml:space="preserve"> an dieser Stelle ganz herzlich und freut sich auf eine harmonische und erfolgreiche Zusammenarbeit!</w:t>
      </w:r>
    </w:p>
    <w:p w14:paraId="591488F2" w14:textId="0F0D32C0" w:rsidR="00F20C17" w:rsidRDefault="00F20C17">
      <w:r>
        <w:t xml:space="preserve">Philipps künftige Schützlinge aus den Jahrgängen 2007 und 2008 können sich also ab der kommenden Spielzeit auf einen ehrgeizigen und kompetenten Übungsleiter freuen, von dem sie in jedem Fall extrem viel für ihren weiteren sportlichen Weg mitnehmen können.   </w:t>
      </w:r>
    </w:p>
    <w:p w14:paraId="5A581B0B" w14:textId="2FC544C9" w:rsidR="00F20C17" w:rsidRDefault="00F20C17">
      <w:r>
        <w:t xml:space="preserve">Doch damit nicht genug: Zusätzlich zum Cheftraineramt bei der U17 hat Philipp auch noch seine Unterstützung für die JFV-Einsteiger der U12 zugesichert, wo er im Saisonverlauf für Unterstützung im Koordinations- und Life-Kinetik-Bereich zur Verfügung steht! </w:t>
      </w:r>
    </w:p>
    <w:p w14:paraId="57AC16C5" w14:textId="73EEEB49" w:rsidR="008377B9" w:rsidRDefault="00F20C17">
      <w:r w:rsidRPr="00F20C17">
        <w:rPr>
          <w:b/>
          <w:bCs/>
        </w:rPr>
        <w:t>Ankündigung:</w:t>
      </w:r>
      <w:r>
        <w:t xml:space="preserve"> In den</w:t>
      </w:r>
      <w:r>
        <w:t xml:space="preserve"> nächsten Wochen wird unser neuer Landesliga-Cheftrainer</w:t>
      </w:r>
      <w:r>
        <w:t xml:space="preserve"> Trainerstab </w:t>
      </w:r>
      <w:r>
        <w:t xml:space="preserve">und das Sichtungsprogramm für die kommende Spielzeit zusammenstellen. </w:t>
      </w:r>
      <w:r>
        <w:t>Fußballerisch talentierte Jungs der Jahrgänge 2007 und 2008 aus dem Landkreis und darüber hinaus, die sich dem Abe</w:t>
      </w:r>
      <w:r>
        <w:t xml:space="preserve">nteuer Landesliga in der kommenden Spielzeit stellen möchten und sich vom ausgewiesenen Fußballfachmann Philipp </w:t>
      </w:r>
      <w:proofErr w:type="spellStart"/>
      <w:r>
        <w:t>Gasde</w:t>
      </w:r>
      <w:proofErr w:type="spellEnd"/>
      <w:r>
        <w:t xml:space="preserve"> fußballerisch </w:t>
      </w:r>
      <w:r>
        <w:lastRenderedPageBreak/>
        <w:t xml:space="preserve">weiterentwickeln lassen möchten, können sich bereits jetzt schon einmal bei Philipp unter der </w:t>
      </w:r>
      <w:proofErr w:type="gramStart"/>
      <w:r>
        <w:t>Telefonnummer  0179</w:t>
      </w:r>
      <w:proofErr w:type="gramEnd"/>
      <w:r>
        <w:t xml:space="preserve"> 5427177 od</w:t>
      </w:r>
      <w:r>
        <w:t>er per Mail melden.</w:t>
      </w:r>
      <w:r>
        <w:t xml:space="preserve"> </w:t>
      </w:r>
    </w:p>
    <w:sectPr w:rsidR="008377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7B9"/>
    <w:rsid w:val="008377B9"/>
    <w:rsid w:val="00F20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6C94"/>
  <w15:chartTrackingRefBased/>
  <w15:docId w15:val="{43A6CE5B-B52E-4009-A37F-9C357D38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sz w:val="24"/>
        <w:szCs w:val="36"/>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Söchting</dc:creator>
  <cp:keywords/>
  <dc:description/>
  <cp:lastModifiedBy>Söchting</cp:lastModifiedBy>
  <cp:revision>2</cp:revision>
  <dcterms:created xsi:type="dcterms:W3CDTF">2023-03-07T12:59:00Z</dcterms:created>
  <dcterms:modified xsi:type="dcterms:W3CDTF">2023-03-07T12:59:00Z</dcterms:modified>
</cp:coreProperties>
</file>